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EE" w:rsidRPr="006631EE" w:rsidRDefault="00A83E4C" w:rsidP="00663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31EE"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6631EE" w:rsidRPr="006631EE" w:rsidRDefault="006631EE" w:rsidP="00663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6631EE" w:rsidRPr="006631EE" w:rsidRDefault="006631EE" w:rsidP="00663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8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УЗСК «Г</w:t>
      </w:r>
      <w:r w:rsidR="00A8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8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№1»</w:t>
      </w: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Ставрополя</w:t>
      </w:r>
    </w:p>
    <w:p w:rsidR="006631EE" w:rsidRPr="006631EE" w:rsidRDefault="006631EE" w:rsidP="00663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1EE" w:rsidRPr="006631EE" w:rsidRDefault="006631EE" w:rsidP="006631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A8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Порфириадис</w:t>
      </w:r>
    </w:p>
    <w:p w:rsidR="006631EE" w:rsidRPr="000A0691" w:rsidRDefault="006631EE" w:rsidP="0066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15FD" w:rsidRPr="000A0691" w:rsidRDefault="00D715FD" w:rsidP="00D715F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715FD" w:rsidRPr="000A0691" w:rsidRDefault="00D715FD" w:rsidP="00D715F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Антикоррупционная политика</w:t>
      </w:r>
    </w:p>
    <w:p w:rsidR="00D715FD" w:rsidRPr="000A0691" w:rsidRDefault="00D715FD" w:rsidP="00D715F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b/>
          <w:sz w:val="18"/>
          <w:szCs w:val="18"/>
        </w:rPr>
        <w:t>А</w:t>
      </w:r>
      <w:r w:rsidRPr="000A0691">
        <w:rPr>
          <w:rFonts w:ascii="Times New Roman" w:hAnsi="Times New Roman" w:cs="Times New Roman"/>
          <w:b/>
          <w:sz w:val="18"/>
          <w:szCs w:val="18"/>
        </w:rPr>
        <w:t xml:space="preserve">УЗ СК «Городская </w:t>
      </w:r>
      <w:r w:rsidR="00A83E4C" w:rsidRPr="000A0691">
        <w:rPr>
          <w:rFonts w:ascii="Times New Roman" w:hAnsi="Times New Roman" w:cs="Times New Roman"/>
          <w:b/>
          <w:sz w:val="18"/>
          <w:szCs w:val="18"/>
        </w:rPr>
        <w:t>стоматологическая</w:t>
      </w:r>
      <w:r w:rsidRPr="000A0691">
        <w:rPr>
          <w:rFonts w:ascii="Times New Roman" w:hAnsi="Times New Roman" w:cs="Times New Roman"/>
          <w:b/>
          <w:sz w:val="18"/>
          <w:szCs w:val="18"/>
        </w:rPr>
        <w:t xml:space="preserve"> поликлиника</w:t>
      </w:r>
      <w:r w:rsidR="00A83E4C" w:rsidRPr="000A0691">
        <w:rPr>
          <w:rFonts w:ascii="Times New Roman" w:hAnsi="Times New Roman" w:cs="Times New Roman"/>
          <w:b/>
          <w:sz w:val="18"/>
          <w:szCs w:val="18"/>
        </w:rPr>
        <w:t xml:space="preserve"> № 1</w:t>
      </w:r>
      <w:r w:rsidR="000A0691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0A0691">
        <w:rPr>
          <w:rFonts w:ascii="Times New Roman" w:hAnsi="Times New Roman" w:cs="Times New Roman"/>
          <w:b/>
          <w:sz w:val="18"/>
          <w:szCs w:val="18"/>
        </w:rPr>
        <w:t xml:space="preserve"> г. Ставрополя</w:t>
      </w:r>
    </w:p>
    <w:p w:rsidR="00D715FD" w:rsidRPr="000A0691" w:rsidRDefault="00D715FD" w:rsidP="00D715F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1. Общие положения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1.1. Термины и определения: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Pr="000A0691">
        <w:rPr>
          <w:rFonts w:ascii="Times New Roman" w:hAnsi="Times New Roman" w:cs="Times New Roman"/>
          <w:sz w:val="18"/>
          <w:szCs w:val="18"/>
        </w:rPr>
        <w:t xml:space="preserve">УЗ СК «Городская </w:t>
      </w:r>
      <w:r w:rsidR="00A83E4C" w:rsidRPr="000A0691">
        <w:rPr>
          <w:rFonts w:ascii="Times New Roman" w:hAnsi="Times New Roman" w:cs="Times New Roman"/>
          <w:sz w:val="18"/>
          <w:szCs w:val="18"/>
        </w:rPr>
        <w:t xml:space="preserve">стоматологическая </w:t>
      </w:r>
      <w:r w:rsidRPr="000A0691">
        <w:rPr>
          <w:rFonts w:ascii="Times New Roman" w:hAnsi="Times New Roman" w:cs="Times New Roman"/>
          <w:sz w:val="18"/>
          <w:szCs w:val="18"/>
        </w:rPr>
        <w:t>поликлиника</w:t>
      </w:r>
      <w:r w:rsidR="00A83E4C" w:rsidRPr="000A0691">
        <w:rPr>
          <w:rFonts w:ascii="Times New Roman" w:hAnsi="Times New Roman" w:cs="Times New Roman"/>
          <w:sz w:val="18"/>
          <w:szCs w:val="18"/>
        </w:rPr>
        <w:t xml:space="preserve"> № 1</w:t>
      </w:r>
      <w:r w:rsidRPr="000A0691">
        <w:rPr>
          <w:rFonts w:ascii="Times New Roman" w:hAnsi="Times New Roman" w:cs="Times New Roman"/>
          <w:sz w:val="18"/>
          <w:szCs w:val="18"/>
        </w:rPr>
        <w:t>»  г. Ставрополя  (далее-Г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Pr="000A0691">
        <w:rPr>
          <w:rFonts w:ascii="Times New Roman" w:hAnsi="Times New Roman" w:cs="Times New Roman"/>
          <w:sz w:val="18"/>
          <w:szCs w:val="18"/>
        </w:rPr>
        <w:t>» г. Ставрополя).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1.3. Антикоррупционная политика 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Pr="000A0691">
        <w:rPr>
          <w:rFonts w:ascii="Times New Roman" w:hAnsi="Times New Roman" w:cs="Times New Roman"/>
          <w:sz w:val="18"/>
          <w:szCs w:val="18"/>
        </w:rPr>
        <w:t>УЗ</w:t>
      </w:r>
      <w:r w:rsidR="00A83E4C" w:rsidRPr="000A0691">
        <w:rPr>
          <w:rFonts w:ascii="Times New Roman" w:hAnsi="Times New Roman" w:cs="Times New Roman"/>
          <w:sz w:val="18"/>
          <w:szCs w:val="18"/>
        </w:rPr>
        <w:t xml:space="preserve"> СК</w:t>
      </w:r>
      <w:r w:rsidRPr="000A0691">
        <w:rPr>
          <w:rFonts w:ascii="Times New Roman" w:hAnsi="Times New Roman" w:cs="Times New Roman"/>
          <w:sz w:val="18"/>
          <w:szCs w:val="18"/>
        </w:rPr>
        <w:t xml:space="preserve">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Pr="000A0691">
        <w:rPr>
          <w:rFonts w:ascii="Times New Roman" w:hAnsi="Times New Roman" w:cs="Times New Roman"/>
          <w:sz w:val="18"/>
          <w:szCs w:val="18"/>
        </w:rPr>
        <w:t>» г. Ставрополя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1.4. Для целей настоящего документа используются следующие основные понятия: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1.5. </w:t>
      </w:r>
      <w:r w:rsidRPr="000A0691">
        <w:rPr>
          <w:rFonts w:ascii="Times New Roman" w:hAnsi="Times New Roman" w:cs="Times New Roman"/>
          <w:b/>
          <w:sz w:val="18"/>
          <w:szCs w:val="18"/>
        </w:rPr>
        <w:t>Коррупция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1.6. </w:t>
      </w:r>
      <w:r w:rsidRPr="000A0691">
        <w:rPr>
          <w:rFonts w:ascii="Times New Roman" w:hAnsi="Times New Roman" w:cs="Times New Roman"/>
          <w:b/>
          <w:sz w:val="18"/>
          <w:szCs w:val="18"/>
        </w:rPr>
        <w:t>Противодействие коррупции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в) по минимизации и (или) ликвидации последствий коррупционных правонарушений.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1.7. </w:t>
      </w:r>
      <w:r w:rsidRPr="000A0691">
        <w:rPr>
          <w:rFonts w:ascii="Times New Roman" w:hAnsi="Times New Roman" w:cs="Times New Roman"/>
          <w:b/>
          <w:sz w:val="18"/>
          <w:szCs w:val="18"/>
        </w:rPr>
        <w:t>Взятка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1.8. </w:t>
      </w:r>
      <w:r w:rsidRPr="000A0691">
        <w:rPr>
          <w:rFonts w:ascii="Times New Roman" w:hAnsi="Times New Roman" w:cs="Times New Roman"/>
          <w:b/>
          <w:sz w:val="18"/>
          <w:szCs w:val="18"/>
        </w:rPr>
        <w:t>Коммерческий подкуп</w:t>
      </w:r>
      <w:r w:rsidRPr="000A0691">
        <w:rPr>
          <w:rFonts w:ascii="Times New Roman" w:hAnsi="Times New Roman" w:cs="Times New Roman"/>
          <w:sz w:val="18"/>
          <w:szCs w:val="1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1.9. </w:t>
      </w:r>
      <w:r w:rsidRPr="000A0691">
        <w:rPr>
          <w:rFonts w:ascii="Times New Roman" w:hAnsi="Times New Roman" w:cs="Times New Roman"/>
          <w:b/>
          <w:sz w:val="18"/>
          <w:szCs w:val="18"/>
        </w:rPr>
        <w:t>Конфликт интересов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1.10. </w:t>
      </w:r>
      <w:r w:rsidRPr="000A0691">
        <w:rPr>
          <w:rFonts w:ascii="Times New Roman" w:hAnsi="Times New Roman" w:cs="Times New Roman"/>
          <w:b/>
          <w:sz w:val="18"/>
          <w:szCs w:val="18"/>
        </w:rPr>
        <w:t>Коррупционное правонарушение</w:t>
      </w:r>
      <w:r w:rsidRPr="000A0691">
        <w:rPr>
          <w:rFonts w:ascii="Times New Roman" w:hAnsi="Times New Roman" w:cs="Times New Roman"/>
          <w:sz w:val="18"/>
          <w:szCs w:val="18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lastRenderedPageBreak/>
        <w:t xml:space="preserve">1.11. </w:t>
      </w:r>
      <w:r w:rsidRPr="000A0691">
        <w:rPr>
          <w:rFonts w:ascii="Times New Roman" w:hAnsi="Times New Roman" w:cs="Times New Roman"/>
          <w:b/>
          <w:sz w:val="18"/>
          <w:szCs w:val="18"/>
        </w:rPr>
        <w:t>Коррупционный фактор</w:t>
      </w:r>
      <w:r w:rsidRPr="000A0691">
        <w:rPr>
          <w:rFonts w:ascii="Times New Roman" w:hAnsi="Times New Roman" w:cs="Times New Roman"/>
          <w:sz w:val="18"/>
          <w:szCs w:val="1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D715FD" w:rsidRPr="000A0691" w:rsidRDefault="00D715FD" w:rsidP="00D715F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1.12. </w:t>
      </w:r>
      <w:r w:rsidRPr="000A0691">
        <w:rPr>
          <w:rFonts w:ascii="Times New Roman" w:hAnsi="Times New Roman" w:cs="Times New Roman"/>
          <w:b/>
          <w:sz w:val="18"/>
          <w:szCs w:val="18"/>
        </w:rPr>
        <w:t>Предупреждение коррупции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- деятельность 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Pr="000A0691">
        <w:rPr>
          <w:rFonts w:ascii="Times New Roman" w:hAnsi="Times New Roman" w:cs="Times New Roman"/>
          <w:sz w:val="18"/>
          <w:szCs w:val="18"/>
        </w:rPr>
        <w:t>УЗ СК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0A0691">
        <w:rPr>
          <w:rFonts w:ascii="Times New Roman" w:hAnsi="Times New Roman" w:cs="Times New Roman"/>
          <w:sz w:val="18"/>
          <w:szCs w:val="18"/>
        </w:rPr>
        <w:t xml:space="preserve">» </w:t>
      </w:r>
      <w:r w:rsidRPr="000A0691">
        <w:rPr>
          <w:rFonts w:ascii="Times New Roman" w:hAnsi="Times New Roman" w:cs="Times New Roman"/>
          <w:sz w:val="18"/>
          <w:szCs w:val="18"/>
        </w:rPr>
        <w:t>г. Ставрополя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D715FD" w:rsidRPr="000A0691" w:rsidRDefault="00D715FD" w:rsidP="00D715F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2. Основные принципы противодействия коррупции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2.1. Противодействие коррупции в Российской Федерации осуществляется на основе следующих принципов: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 признание, обеспечение и защита основных прав и свобод человека и гражданина;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 законность;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 неотвратимость ответственности за совершение коррупционных правонарушений;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 приоритетное применение мер по предупреждению коррупции;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 - сотрудничество государства с институтами гражданского общества, международными организациями и физическими лицами.</w:t>
      </w:r>
    </w:p>
    <w:p w:rsidR="00D715FD" w:rsidRPr="000A0691" w:rsidRDefault="00D715FD" w:rsidP="00D715F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3.Цели и задачи антикоррупционной политики</w:t>
      </w:r>
    </w:p>
    <w:p w:rsidR="00A83E4C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3.1. Политика отражает приверженность </w:t>
      </w:r>
      <w:r w:rsidR="00B43B0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43B0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» г. Ставрополя </w:t>
      </w:r>
      <w:r w:rsidRPr="000A0691">
        <w:rPr>
          <w:rFonts w:ascii="Times New Roman" w:hAnsi="Times New Roman" w:cs="Times New Roman"/>
          <w:sz w:val="18"/>
          <w:szCs w:val="18"/>
        </w:rPr>
        <w:t>и</w:t>
      </w:r>
      <w:r w:rsidR="006631EE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ее руководства </w:t>
      </w:r>
      <w:r w:rsidR="00B43B05" w:rsidRPr="000A0691">
        <w:rPr>
          <w:rFonts w:ascii="Times New Roman" w:hAnsi="Times New Roman" w:cs="Times New Roman"/>
          <w:sz w:val="18"/>
          <w:szCs w:val="18"/>
        </w:rPr>
        <w:t>э</w:t>
      </w:r>
      <w:r w:rsidRPr="000A0691">
        <w:rPr>
          <w:rFonts w:ascii="Times New Roman" w:hAnsi="Times New Roman" w:cs="Times New Roman"/>
          <w:sz w:val="18"/>
          <w:szCs w:val="18"/>
        </w:rPr>
        <w:t>тическим стандартам и принципам открытого и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честного ведения деятельности в учреждении, а также поддержанию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репутации </w:t>
      </w:r>
      <w:r w:rsidR="00B43B0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43B0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№1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на должном уровне.</w:t>
      </w:r>
      <w:r w:rsidR="006631EE" w:rsidRPr="000A06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3B05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№1</w:t>
      </w:r>
      <w:r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="00D715FD" w:rsidRPr="000A0691">
        <w:rPr>
          <w:rFonts w:ascii="Times New Roman" w:hAnsi="Times New Roman" w:cs="Times New Roman"/>
          <w:sz w:val="18"/>
          <w:szCs w:val="18"/>
        </w:rPr>
        <w:t>ставит перед собой цели: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минимизировать риск вовлечения </w:t>
      </w:r>
      <w:r w:rsidRPr="000A0691">
        <w:rPr>
          <w:rFonts w:ascii="Times New Roman" w:hAnsi="Times New Roman" w:cs="Times New Roman"/>
          <w:sz w:val="18"/>
          <w:szCs w:val="18"/>
        </w:rPr>
        <w:t>руководства и работников 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Pr="000A0691">
        <w:rPr>
          <w:rFonts w:ascii="Times New Roman" w:hAnsi="Times New Roman" w:cs="Times New Roman"/>
          <w:sz w:val="18"/>
          <w:szCs w:val="18"/>
        </w:rPr>
        <w:t>» г. Ставрополя</w:t>
      </w:r>
      <w:r w:rsidR="00D715FD" w:rsidRPr="000A0691">
        <w:rPr>
          <w:rFonts w:ascii="Times New Roman" w:hAnsi="Times New Roman" w:cs="Times New Roman"/>
          <w:sz w:val="18"/>
          <w:szCs w:val="18"/>
        </w:rPr>
        <w:t>»,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независимо от занимаемой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должности в коррупционную деятельность;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сформировать у работников и иных лиц единообразное понимание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политики </w:t>
      </w:r>
      <w:r w:rsidRPr="000A0691">
        <w:rPr>
          <w:rFonts w:ascii="Times New Roman" w:hAnsi="Times New Roman" w:cs="Times New Roman"/>
          <w:sz w:val="18"/>
          <w:szCs w:val="18"/>
        </w:rPr>
        <w:t xml:space="preserve">руководства учреждения и работников </w:t>
      </w:r>
      <w:r w:rsidR="00D715FD" w:rsidRPr="000A0691">
        <w:rPr>
          <w:rFonts w:ascii="Times New Roman" w:hAnsi="Times New Roman" w:cs="Times New Roman"/>
          <w:sz w:val="18"/>
          <w:szCs w:val="18"/>
        </w:rPr>
        <w:t>о неприятии коррупции 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любых формах и проявлениях;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обобщить и разъяснить основные требования антикоррупционного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законодательства Российской Федерации, которые могут применяться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 учреждении;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установить обязанность работников </w:t>
      </w:r>
      <w:r w:rsidRPr="000A0691">
        <w:rPr>
          <w:rFonts w:ascii="Times New Roman" w:hAnsi="Times New Roman" w:cs="Times New Roman"/>
          <w:sz w:val="18"/>
          <w:szCs w:val="18"/>
        </w:rPr>
        <w:t xml:space="preserve">руководства учреждения и работников </w:t>
      </w:r>
      <w:r w:rsidR="00D715FD" w:rsidRPr="000A0691">
        <w:rPr>
          <w:rFonts w:ascii="Times New Roman" w:hAnsi="Times New Roman" w:cs="Times New Roman"/>
          <w:sz w:val="18"/>
          <w:szCs w:val="18"/>
        </w:rPr>
        <w:t>знать и соблюдать принципы и требования настоящей Политики,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ключевые нормы применимого антикоррупционного законодательства,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а также мероприятия по предотвращению коррупции.</w:t>
      </w:r>
    </w:p>
    <w:p w:rsidR="00D715FD" w:rsidRPr="000A0691" w:rsidRDefault="00D715FD" w:rsidP="00B43B0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4. Область применения Политики и обязанности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4.1. Основным кругом лиц, попадающих под действие Политики, являются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работники </w:t>
      </w:r>
      <w:r w:rsidR="00B43B0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43B0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43B05" w:rsidRPr="000A0691">
        <w:rPr>
          <w:rFonts w:ascii="Times New Roman" w:hAnsi="Times New Roman" w:cs="Times New Roman"/>
          <w:sz w:val="18"/>
          <w:szCs w:val="18"/>
        </w:rPr>
        <w:t>» г. Ставрополя</w:t>
      </w:r>
      <w:r w:rsidRPr="000A0691">
        <w:rPr>
          <w:rFonts w:ascii="Times New Roman" w:hAnsi="Times New Roman" w:cs="Times New Roman"/>
          <w:sz w:val="18"/>
          <w:szCs w:val="18"/>
        </w:rPr>
        <w:t>, находящиеся с ним в трудовых отношениях, вне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зависимости от занимаемой должности и выполняемых функций. Политика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распространяется на лиц, например, физических и (или) юридических лиц, с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которыми учреждение вступает в иные договорные отношения.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Антикоррупционные условия и обязательства могут закрепляться в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договорах, заключаемых учреждением с контрагентами.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4.2. Ряд обязанностей работников в связи с предупреждением и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противодействием коррупции: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воздерживаться от совершения и (или) участия в совершении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коррупционных правонарушений в интересах или от имени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учреждения;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воздерживаться от поведения, которое может быть истолковано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окружающими как готовность совершить или участвовать 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совершении коррупционного правонарушения в интересах или от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имени учреждения;</w:t>
      </w:r>
    </w:p>
    <w:p w:rsidR="00B43B05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непосредственного руководителя /лицо, ответственное за реализацию антикоррупционной политики /руководство учреждения о случаях склонения работника к совершению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коррупционных правонарушений;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непосредственного начальника /лицо, ответственное за реализацию антикоррупционной политики /руководство организации о ставшей известной работнику информации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 случаях совершения коррупционных правонарушений другими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работниками, контрагентами организации или иными лицами;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сообщить непосредственному начальнику или иному ответственному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лицу о возможности возникновения либо возникшем у работника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конфликте интересов.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4.3. Работнику запрещается получать в связи с исполнением трудовых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обязанностей вознаграждения от физических и юридических лиц (подарки,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денежное вознаграждение, ссуды, услуги, оплату развлечений, отдыха,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транспортных расходов и иные вознаграждения).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4.4. Работник, в том числе обязан: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уведомлять работодателя (его представителя), органы прокуратуры или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другие государственные органы об обращении к нему каких-либо лиц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 целях склонения к совершению коррупционных правонарушений;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принимать меры по недопущению любой возможности возникновения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конфликта интересов и урегулированию возникшего конфликта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интересов;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уведомлять работодателя (его представителя) и своего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непосредственного начальника о возникшем конфликте интересов или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 возможности его возникновения, как только ему станет об этом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известно, в письменной форме;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4.5. Все работники </w:t>
      </w:r>
      <w:r w:rsidR="00B43B0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43B0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должны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руководствоваться настоящей Политикой и неукоснительно соблюдать ее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принципы и требования.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4.6. Заместитель главного врача по медицинской части </w:t>
      </w:r>
      <w:r w:rsidR="00B43B0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43B0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0A0691">
        <w:rPr>
          <w:rFonts w:ascii="Times New Roman" w:hAnsi="Times New Roman" w:cs="Times New Roman"/>
          <w:sz w:val="18"/>
          <w:szCs w:val="18"/>
        </w:rPr>
        <w:t xml:space="preserve">» 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отвечает за организацию всех мероприятий,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направленных на реализацию принципов и требований настоящей Политики.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4.7. В число обязанностей Заместителя главного врача по медицинской части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 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43B0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43B0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включаются: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разработка и представление на утверждение главного врача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учреждения проектов локальных нормативных актов учреждения, направленных на реализацию мер по предупреждению коррупции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(антикоррупционной политики, кодекса этики и служебного поведения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работников и т.д.);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проведение контрольных мероприятий, направленных на выявление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коррупционных правонарушений работниками организации;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организация проведения оценки коррупционных рисков;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прием и рассмотрение сообщений о случаях склонения работников к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совершению коррупционных правонарушений в интересах или от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имени иной организации, а также о случаях совершения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коррупционных </w:t>
      </w:r>
      <w:r w:rsidRPr="000A0691">
        <w:rPr>
          <w:rFonts w:ascii="Times New Roman" w:hAnsi="Times New Roman" w:cs="Times New Roman"/>
          <w:sz w:val="18"/>
          <w:szCs w:val="18"/>
        </w:rPr>
        <w:t>п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равонарушений работниками, контрагентами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учреждения или иными лицами;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организация заполнения и рассмотрения уведомлений о конфликте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интересов;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организация обучающих мероприятий по вопросам профилактики 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противодействия коррупции и индивидуального консультирования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работников;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оказание содействия уполномоченным представителям контрольно-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надзорных и правоохранительных органов при проведении ими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инспекционных проверок деятельности организации по вопросам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предупреждения и противодействия коррупции;</w:t>
      </w:r>
    </w:p>
    <w:p w:rsidR="00D715FD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оказание содействия уполномоченным представителям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правоохранительных органов при проведении мероприятий по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пресечению или расследованию коррупционных преступлений,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включая оперативно-розыскные мероприятия;</w:t>
      </w:r>
    </w:p>
    <w:p w:rsidR="00BA2CB5" w:rsidRPr="000A0691" w:rsidRDefault="00B43B05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проведение оценки результатов антикоррупционной работы 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подготовка соответствующих отчетных материалов руководству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>»                                 г. Ставрополя.</w:t>
      </w:r>
    </w:p>
    <w:p w:rsidR="00D715FD" w:rsidRPr="000A0691" w:rsidRDefault="00D715FD" w:rsidP="00BA2C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5. Применимое антикоррупционное законодательство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5.1. 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и все работники должны соблюдать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нормы Российского антикоррупционного законодательства, установленные, в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том числе, Уголовным кодексом Российской Федерации, Кодексом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  Р</w:t>
      </w:r>
      <w:r w:rsidRPr="000A0691">
        <w:rPr>
          <w:rFonts w:ascii="Times New Roman" w:hAnsi="Times New Roman" w:cs="Times New Roman"/>
          <w:sz w:val="18"/>
          <w:szCs w:val="18"/>
        </w:rPr>
        <w:t>оссийской Федерации об административных правонарушениях,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Федеральным законом «О противодействии коррупции» и иными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нормативными актами, основными требованиями которых являются запрет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дачи взяток, запрет получения взяток, запрет подкупа и запрет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посредничества во взяточничестве.</w:t>
      </w:r>
    </w:p>
    <w:p w:rsidR="00D715FD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5.2. С учетом изложенного всем работникам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 1</w:t>
      </w:r>
      <w:r w:rsidR="000A0691">
        <w:rPr>
          <w:rFonts w:ascii="Times New Roman" w:hAnsi="Times New Roman" w:cs="Times New Roman"/>
          <w:sz w:val="18"/>
          <w:szCs w:val="18"/>
        </w:rPr>
        <w:t xml:space="preserve">» 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строго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запрещается, прямо или косвенно, лично или через посредничество третьих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лиц участвовать в коррупционных действиях, предлагать, давать, обещать,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просить и получать взятки.</w:t>
      </w:r>
    </w:p>
    <w:p w:rsidR="000A0691" w:rsidRDefault="000A0691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691" w:rsidRPr="000A0691" w:rsidRDefault="000A0691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15FD" w:rsidRPr="000A0691" w:rsidRDefault="00D715FD" w:rsidP="00BA2C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lastRenderedPageBreak/>
        <w:t>6. Ключевые принципы антикоррупционной политики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6.1. Главный врач, должностные лица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A83E4C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A83E4C" w:rsidRPr="000A0691">
        <w:rPr>
          <w:rFonts w:ascii="Times New Roman" w:hAnsi="Times New Roman" w:cs="Times New Roman"/>
          <w:sz w:val="18"/>
          <w:szCs w:val="18"/>
        </w:rPr>
        <w:t>СП №1</w:t>
      </w:r>
      <w:r w:rsidR="00BA2CB5" w:rsidRPr="000A0691">
        <w:rPr>
          <w:rFonts w:ascii="Times New Roman" w:hAnsi="Times New Roman" w:cs="Times New Roman"/>
          <w:sz w:val="18"/>
          <w:szCs w:val="18"/>
        </w:rPr>
        <w:t>» г. Ставрополя</w:t>
      </w:r>
      <w:r w:rsidRPr="000A0691">
        <w:rPr>
          <w:rFonts w:ascii="Times New Roman" w:hAnsi="Times New Roman" w:cs="Times New Roman"/>
          <w:sz w:val="18"/>
          <w:szCs w:val="18"/>
        </w:rPr>
        <w:t>, должны формировать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этический стандарт непримиримого отношения к любым формам 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проявлениям коррупции на всех уровнях, подавая пример своим поведением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и осуществляя ознакомление с антикоррупционной политикой всех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работников.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6.2.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проводит мероприятия по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предотвращению коррупции, разумно отвечающие выявленным риска.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6.3.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прилагает разумные усилия, чтобы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минимизировать риск деловых отношений с контрагентами, которые могут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быть вовлечены в коррупционную деятельность, соблюдать требования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настоящей Политики, а также оказывать взаимное содействие для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предотвращения коррупции.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6.4.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размещает настоящую Политику в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свободном доступе на официальном сайте в сети Интернет, открыто заявляет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 неприятии коррупции, приветствует и поощряет соблюдение принципов 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требований настоящей Политики всеми контрагентами, своими работниками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и иными лицами.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содействует повышению уровня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а</w:t>
      </w:r>
      <w:r w:rsidRPr="000A0691">
        <w:rPr>
          <w:rFonts w:ascii="Times New Roman" w:hAnsi="Times New Roman" w:cs="Times New Roman"/>
          <w:sz w:val="18"/>
          <w:szCs w:val="18"/>
        </w:rPr>
        <w:t xml:space="preserve">нтикоррупционной культуры путем информирования и 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с</w:t>
      </w:r>
      <w:r w:rsidRPr="000A0691">
        <w:rPr>
          <w:rFonts w:ascii="Times New Roman" w:hAnsi="Times New Roman" w:cs="Times New Roman"/>
          <w:sz w:val="18"/>
          <w:szCs w:val="18"/>
        </w:rPr>
        <w:t>истематического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обучения работников в целях поддержания их 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о</w:t>
      </w:r>
      <w:r w:rsidRPr="000A0691">
        <w:rPr>
          <w:rFonts w:ascii="Times New Roman" w:hAnsi="Times New Roman" w:cs="Times New Roman"/>
          <w:sz w:val="18"/>
          <w:szCs w:val="18"/>
        </w:rPr>
        <w:t>сведомленности в вопросах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антикоррупционной политики учреждения и овладения ими способами 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приемами применения антикоррупционной политики на практике.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6.5. В связи с возможным изменением во времени коррупционных рисков и</w:t>
      </w:r>
      <w:r w:rsidR="000A0691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иных факторов, оказывающих влияние на деятельность учреждения,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осуществляет мониторинг внедренных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мероприятий по предотвращению коррупции, контролирует их соблюдение,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а при необходимости пересматривает и совершенствует их.</w:t>
      </w:r>
    </w:p>
    <w:p w:rsidR="00D715FD" w:rsidRPr="000A0691" w:rsidRDefault="00D715FD" w:rsidP="00BA2C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7. Взаимодействие с работниками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7.1. </w:t>
      </w:r>
      <w:r w:rsidR="00BA2CB5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</w:t>
      </w:r>
      <w:r w:rsidRPr="000A0691">
        <w:rPr>
          <w:rFonts w:ascii="Times New Roman" w:hAnsi="Times New Roman" w:cs="Times New Roman"/>
          <w:sz w:val="18"/>
          <w:szCs w:val="18"/>
        </w:rPr>
        <w:t>требует от своих работников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соблюдения настоящей Политики, информируя их о ключевых принципах,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требованиях и санкциях за нарушения.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7.2. В учреждении организуются безопасные, конфиденциальные 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доступные средства информирования руководства о фактах взяточничества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 стороны лиц, оказывающих услуги в интересах коммерческой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организации или от ее имени. По адресу электронной почты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0A0691" w:rsidRPr="000A0691">
          <w:rPr>
            <w:rStyle w:val="a7"/>
            <w:rFonts w:ascii="Times New Roman" w:hAnsi="Times New Roman" w:cs="Times New Roman"/>
            <w:b/>
            <w:bCs/>
            <w:sz w:val="18"/>
            <w:szCs w:val="18"/>
            <w:lang w:val="en-US"/>
          </w:rPr>
          <w:t>muzgsp</w:t>
        </w:r>
        <w:r w:rsidR="000A0691" w:rsidRPr="000A0691">
          <w:rPr>
            <w:rStyle w:val="a7"/>
            <w:rFonts w:ascii="Times New Roman" w:hAnsi="Times New Roman" w:cs="Times New Roman"/>
            <w:b/>
            <w:bCs/>
            <w:sz w:val="18"/>
            <w:szCs w:val="18"/>
          </w:rPr>
          <w:t>1@</w:t>
        </w:r>
        <w:r w:rsidR="000A0691" w:rsidRPr="000A0691">
          <w:rPr>
            <w:rStyle w:val="a7"/>
            <w:rFonts w:ascii="Times New Roman" w:hAnsi="Times New Roman" w:cs="Times New Roman"/>
            <w:b/>
            <w:bCs/>
            <w:sz w:val="18"/>
            <w:szCs w:val="18"/>
            <w:lang w:val="en-US"/>
          </w:rPr>
          <w:t>mail</w:t>
        </w:r>
        <w:r w:rsidR="000A0691" w:rsidRPr="000A0691">
          <w:rPr>
            <w:rStyle w:val="a7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="000A0691" w:rsidRPr="000A0691">
          <w:rPr>
            <w:rStyle w:val="a7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  <w:r w:rsidR="006631EE" w:rsidRPr="000A069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на имя главного врача могут поступать предложения по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улучшению антикоррупционных мероприятий и контроля, а также запросы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 стороны работников и третьих лиц.</w:t>
      </w:r>
    </w:p>
    <w:p w:rsidR="00D715FD" w:rsidRPr="000A0691" w:rsidRDefault="00D715FD" w:rsidP="00BA2CB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7.3. Для формирования надлежащего уровня антикоррупционной культуры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вновь принимаемые работники знакомятся с настоящей Политикой, а </w:t>
      </w:r>
      <w:r w:rsidR="000A0691">
        <w:rPr>
          <w:rFonts w:ascii="Times New Roman" w:hAnsi="Times New Roman" w:cs="Times New Roman"/>
          <w:sz w:val="18"/>
          <w:szCs w:val="18"/>
        </w:rPr>
        <w:t>с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работающими сотрудниками проводятся периодические информационные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мероприятия.</w:t>
      </w:r>
    </w:p>
    <w:p w:rsidR="00D715FD" w:rsidRPr="000A0691" w:rsidRDefault="00D715FD" w:rsidP="000A069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8. Отказ от ответных мер и санкций</w:t>
      </w:r>
    </w:p>
    <w:p w:rsidR="00D715FD" w:rsidRPr="000A0691" w:rsidRDefault="00D715FD" w:rsidP="000A069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8.1. </w:t>
      </w:r>
      <w:r w:rsidR="00BA2CB5" w:rsidRPr="000A0691">
        <w:rPr>
          <w:rFonts w:ascii="Times New Roman" w:hAnsi="Times New Roman" w:cs="Times New Roman"/>
          <w:sz w:val="18"/>
          <w:szCs w:val="18"/>
        </w:rPr>
        <w:t>Администрация 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BA2CB5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» г. Ставрополя  сообщает </w:t>
      </w:r>
      <w:r w:rsidRPr="000A0691">
        <w:rPr>
          <w:rFonts w:ascii="Times New Roman" w:hAnsi="Times New Roman" w:cs="Times New Roman"/>
          <w:sz w:val="18"/>
          <w:szCs w:val="18"/>
        </w:rPr>
        <w:t xml:space="preserve"> о том, что ни один работник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не будет подвергнут санкциям (в том числе уволен, понижен в должности,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лишен премии)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, </w:t>
      </w:r>
      <w:r w:rsidRPr="000A0691">
        <w:rPr>
          <w:rFonts w:ascii="Times New Roman" w:hAnsi="Times New Roman" w:cs="Times New Roman"/>
          <w:sz w:val="18"/>
          <w:szCs w:val="18"/>
        </w:rPr>
        <w:t xml:space="preserve"> если он сообщил о предполагаемом факте коррупции, либо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если он отказался дать или получить взятку, совершить коммерческий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подкуп или оказать посредничество во 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в</w:t>
      </w:r>
      <w:r w:rsidRPr="000A0691">
        <w:rPr>
          <w:rFonts w:ascii="Times New Roman" w:hAnsi="Times New Roman" w:cs="Times New Roman"/>
          <w:sz w:val="18"/>
          <w:szCs w:val="18"/>
        </w:rPr>
        <w:t>зяточничестве.</w:t>
      </w:r>
    </w:p>
    <w:p w:rsidR="00D715FD" w:rsidRPr="000A0691" w:rsidRDefault="00D715FD" w:rsidP="00BA2CB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9. Внутренний финансовый контроль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9.1. Внутренний финансовый контроль направлен на создание системы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соблюдения законодательства РФ в сфере финансовой деятельности,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внутренних процедур составления и исполнения бюджета (плана),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повышение качества составления и достоверности бухгалтерской отчетности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и ведения бухгалтерского учета, а также на повышение результативности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использования средств бюджета.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9.2. Основной целью внутреннего финансового контроля является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подтверждение достоверности бухгалтерского учета и отчетности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учреждения, соблюдение действующего законодательства РФ,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регулирующего порядок осуществления финансово-хозяйственной</w:t>
      </w:r>
      <w:r w:rsidR="00BA2CB5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деятельности. Система внутреннего контроля призвана обеспечить: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точность и полноту документации бухгалтерского учета;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своевременность подготовки достоверной бухгалтерской отчетности;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предотвращение ошибок и искажений;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исполнение приказов и распоряжений руководителя учреждения;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выполнение планов финансово-хозяйственной деятельности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учреждения;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сохранность имущества учреждения.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9.3. Основными задачами внутреннего контроля являются: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lastRenderedPageBreak/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установление соответствия проводимых финансовых операций в части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финансово-хозяйственной деятельности и их отражение 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бухгалтерском учете и отчетности требованиям нормативных правовых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актов;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установление соответствия осуществляемых операций регламентам,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полномочиям сотрудников;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соблюдение установленных технологических процессов и операций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при осуществлении функциональной деятельности;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анализ системы внутреннего контроля учреждения, позволяющий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выявить существенные аспекты, влияющие на ее эффективность.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9.4. Внутренний контроль в учреждении основываются на следующих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принципах: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принцип законности - неуклонное и точное соблюдение всеми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субъектами внутреннего контроля норм и правил, установленных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нормативными законодательством РФ;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принцип независимости - субъекты внутреннего контроля при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выполнении своих функциональных обязанностей независимы от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объектов внутреннего контроля;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принцип объективности - внутренний контроль осуществляется с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использованием фактических документальных данных в порядке,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установленном законодательством РФ, путем применения методов,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обеспечивающих получение полной и достоверной информации;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принцип ответственности - каждый субъект внутреннего контроля за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ненадлежащее выполнение контрольных функций несет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ответственность в соответствии с законодательством РФ;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принцип системности - проведение контрольных мероприятий всех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сторон деятельности объекта внутреннего контроля и его взаимосвязей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 структуре управления.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9.5. Система внутреннего контроля учреждения включает в себя следующие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взаимосвязанные компоненты:</w:t>
      </w:r>
    </w:p>
    <w:p w:rsidR="00D715FD" w:rsidRPr="000A0691" w:rsidRDefault="00BA2CB5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контрольная среда, включающая в себя соблюдение принципов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осуществления финансового контроля, профессиональную 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коммуникативную компетентность сотрудников </w:t>
      </w:r>
      <w:r w:rsidR="00A11ED4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A11ED4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» г. Ставрополя </w:t>
      </w:r>
      <w:r w:rsidR="00D715FD" w:rsidRPr="000A0691">
        <w:rPr>
          <w:rFonts w:ascii="Times New Roman" w:hAnsi="Times New Roman" w:cs="Times New Roman"/>
          <w:sz w:val="18"/>
          <w:szCs w:val="18"/>
        </w:rPr>
        <w:t>, их стиль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работы, организационную структуру, наделение ответственностью 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полномочиями;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оценка рисков - представляющая собой идентификацию и анализ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соответствующих рисков при достижении определенных задач,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связанных между собой на различных уровнях;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деятельность по контролю, обобщающая политику и процедуры,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которые помогают гарантировать выполнение приказов 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распоряжений руководства и требований законодательства РФ;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деятельность по информационному обеспечению и обмену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информацией, направленная на своевременное и эффективное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выявление данных, их регистрацию и обмен ими, в целях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формирования у всех субъектов внутреннего контроля понимания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принятых в учреждении политики и процедур внутреннего контроля 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обеспечения их исполнения;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мониторинг системы внутреннего контроля - процесс, включающий 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себя функции управления и надзора, во время которого оценивается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качество работы системы внутреннего контроля.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9.6. Внутренний финансовый контроль в учреждении осуществляется в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следующих формах: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предварительный контроль. Он осуществляется до начала совершения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хозяйственной операции. </w:t>
      </w:r>
      <w:r w:rsidR="000A0691">
        <w:rPr>
          <w:rFonts w:ascii="Times New Roman" w:hAnsi="Times New Roman" w:cs="Times New Roman"/>
          <w:sz w:val="18"/>
          <w:szCs w:val="18"/>
        </w:rPr>
        <w:t>Позволяет определить, насколько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целесообразной и правомерной будет та или иная операция.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Предварительный контроль осуществляет руководитель учреждения,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его заместители, главный бухгалтер и юрисконсульт;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текущий контроль. Это проведение повседневного анализа соблюдения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процедур исполнения бюджета (плана), ведения бухгалтерского учета,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осуществление мониторингов расходования целевых средств по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назначению, оценка эффективности и результативности их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расходования. Ведение текущего контроля осуществляется на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постоянной основе специалистами, осуществляющими бухгалтерский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учет и отчетность учреждения;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последующий контроль проводится по итогам совершения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хозяйственных операций. Осуществляется путем анализа и проверки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бухгалтерской документации и отчетности, проведения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инвентаризаций и иных необходимых процедур. Для проведения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последующего контроля приказом учреждения может быть создана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комиссия по внутреннему контролю. В состав комиссии 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обязательном порядке включаются сотрудники бухгалтерии,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юрисконсульт и представители иных заинтересованных подразделений.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9.7. Система контроля состояния бухгалтерского учета включает в себя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надзор и проверку: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соблюдения требований законодательства РФ, регулирующего порядок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осуществления финансово-хозяйственной деятельности;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точности и полноты составления документов и регистров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бухгалтерского учета;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предотвращения возможных ошибок и искажений в учете 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отчетности;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 и</w:t>
      </w:r>
      <w:r w:rsidR="00D715FD" w:rsidRPr="000A0691">
        <w:rPr>
          <w:rFonts w:ascii="Times New Roman" w:hAnsi="Times New Roman" w:cs="Times New Roman"/>
          <w:sz w:val="18"/>
          <w:szCs w:val="18"/>
        </w:rPr>
        <w:t>сполнения приказов и распоряжений руководства;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контроля за сохранностью финансовых и нефинансовых активов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9.8. Последующий контроль осуществляется путем проведения как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плановых, так и внеплановых проверок. Плановые проверки проводятся с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определенной периодичностью, утверждаемой приказом руководителя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учреждения, а также перед составлением бухгалтерской отчетности.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Основными объектами плановой проверки являются: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соблюдение законодательства РФ, регулирующего порядок ведения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бухгалтерского учета и норм учетной политики;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правильность и своевременность отражения всех хозяйственных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операций в бухгалтерском учете;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полнота и правильность документального оформления операций;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своевременность и полнота проведения инвентаризаций;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достоверность отчетности.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 В ходе проведения внеплановой проверки осуществляется контроль по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вопросам, в отношении которых есть информация о возможных нарушениях.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9.9. Лица, ответственные за проведение проверки, осуществляют анализ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выявленных нарушений, определяют их причины и разрабатывают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предложения для принятия мер по их устранению и недопущению в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дальнейшем.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 Результаты проведения предварительного и текущего контроля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оформляются в виде служебных записок на имя руководителя учреждения, к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которым могут прилагаться перечень мероприятий по устранению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недостатков и нарушений, если таковые были выявлены, а также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рекомендации по недопущению возможных ошибок.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9.11. В систему субъектов внутреннего контроля входят:</w:t>
      </w:r>
    </w:p>
    <w:p w:rsidR="00D715FD" w:rsidRPr="000A0691" w:rsidRDefault="006631EE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руководитель учреждения и его заместители;</w:t>
      </w:r>
    </w:p>
    <w:p w:rsidR="00D715FD" w:rsidRPr="000A0691" w:rsidRDefault="006631EE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руководители и работники учреждения на всех уровнях.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9.12. Разграничение полномочий и ответственности органов,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задействованных в функционировании системы внутреннего контроля,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определяется внутренними документами учреждения, в том числе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положениями о соответствующих структурных подразделениях, а также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организационно-распорядительными документами учреждения 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должностными инструкциями работников.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9.13. Субъекты внутреннего контроля в рамках их компетенции и в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соответствии со своими функциональными обязанностями несут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ответственность за разработку, документирование, внедрение, мониторинг 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развитие внутреннего контроля во вверенных им сферах деятельности.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9.14.Лица, допустившие недостатки, искажения и нарушения, несут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дисциплинарную ответственность в соответствии с требованиями ТК РФ.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9.15. Оценка эффективности системы внутреннего контроля в учреждении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осуществляется субъектами внутреннего контроля и рассматривается на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специальных совещаниях, проводимых руководителем учреждения.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9.16.Непосредственная оценка адекватности, достаточности и эффективности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системы внутреннего контроля, а также контроль за соблюдением процедур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внутреннего контроля осуществляется комиссией по внутреннему контролю.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 В рамках указанных полномочий комиссия по внутреннему контролю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представляет руководителю учреждения результаты проверок эффективности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действующих процедур внутреннего контроля и в случае необходимости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разработанные совместно с главным бухгалтером предложения по их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совершенствованию.</w:t>
      </w:r>
    </w:p>
    <w:p w:rsidR="00D715FD" w:rsidRPr="000A0691" w:rsidRDefault="00D715FD" w:rsidP="00A11ED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10.Внесение изменений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10.1. При выявлении недостаточно эффективных положений настоящей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 xml:space="preserve">Политики или связанных с ней антикоррупционных мероприятий </w:t>
      </w:r>
      <w:r w:rsidR="00A11ED4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A11ED4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» г. Ставрополя </w:t>
      </w:r>
      <w:r w:rsidRPr="000A0691">
        <w:rPr>
          <w:rFonts w:ascii="Times New Roman" w:hAnsi="Times New Roman" w:cs="Times New Roman"/>
          <w:sz w:val="18"/>
          <w:szCs w:val="18"/>
        </w:rPr>
        <w:t>, либо при изменении требований применимого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законодательства Российской Федерации, Главный врач учреждения, а также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ответственные лица, организуют выработку и реализацию плана действий по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пересмотру и изменению настоящей Политики и/или антикоррупционных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мероприятий.</w:t>
      </w:r>
    </w:p>
    <w:p w:rsidR="000A0691" w:rsidRDefault="000A0691" w:rsidP="00A11ED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A0691" w:rsidRDefault="000A0691" w:rsidP="00A11ED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15FD" w:rsidRPr="000A0691" w:rsidRDefault="00D715FD" w:rsidP="00A11ED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lastRenderedPageBreak/>
        <w:t>11. Сотрудничество с правоохранительными органами в сфере</w:t>
      </w:r>
      <w:r w:rsidR="00A11ED4" w:rsidRPr="000A06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b/>
          <w:sz w:val="18"/>
          <w:szCs w:val="18"/>
        </w:rPr>
        <w:t>противодействия коррупции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11.1. Сотрудничество с правоохранительными органами является важным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показателем действительной приверженности учреждения декларируемым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антикоррупционным стандартам поведения.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11.2. Данное сотрудничество осуществляется в следующих формах: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учреждение сообщает в соответствующие правоохранительные органы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о случаях совершения коррупционных правонарушений, о которых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учреждение (работникам учреждения) стало известно.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 xml:space="preserve"> учреждение воздерживается от каких-либо санкций в отношении своих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работников, сообщивших в правоохранительные органы о ставшей им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известной в ходе выполнения трудовых обязанностей информации 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подготовке или совершении коррупционного правонарушения.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11.3. Сотрудничество с правоохранительными органами также может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проявляться в форме: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- </w:t>
      </w:r>
      <w:r w:rsidR="00D715FD" w:rsidRPr="000A0691">
        <w:rPr>
          <w:rFonts w:ascii="Times New Roman" w:hAnsi="Times New Roman" w:cs="Times New Roman"/>
          <w:sz w:val="18"/>
          <w:szCs w:val="18"/>
        </w:rPr>
        <w:t>оказания содействия уполномоченным представителям контрольно-надзорных и правоохранительных органов при проведении ими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инспекционных проверок деятельности организации по вопросам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предупреждения и противодействия коррупции;</w:t>
      </w:r>
    </w:p>
    <w:p w:rsidR="00D715FD" w:rsidRPr="000A0691" w:rsidRDefault="00A11ED4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-</w:t>
      </w:r>
      <w:r w:rsidR="00D715FD" w:rsidRPr="000A0691">
        <w:rPr>
          <w:rFonts w:ascii="Times New Roman" w:hAnsi="Times New Roman" w:cs="Times New Roman"/>
          <w:sz w:val="18"/>
          <w:szCs w:val="18"/>
        </w:rPr>
        <w:t>оказания содействия уполномоченным представителям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правоохранительных органов при проведении мероприятий по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пресечению или расследованию коррупционных преступлений,</w:t>
      </w:r>
      <w:r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="00D715FD" w:rsidRPr="000A0691">
        <w:rPr>
          <w:rFonts w:ascii="Times New Roman" w:hAnsi="Times New Roman" w:cs="Times New Roman"/>
          <w:sz w:val="18"/>
          <w:szCs w:val="18"/>
        </w:rPr>
        <w:t>включая оперативно-розыскные мероприятия.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11.4. Руководству учреждения и его работникам следует оказывать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поддержку в выявлении и расследовании правоохранительными органами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фактов коррупции, предпринимать необходимые меры по сохранению 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передаче в правоохранительные органы документов и информации,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содержащей данные о коррупционных правонарушениях. При подготовке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заявительных материалов и ответов на запросы правоохранительных органов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рекомендуется привлекать к данной работе специалистов в соответствующей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области права.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11.5. Руководство учреждения и работники не должны допускать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вмешательства в выполнение служебных обязанностей должностными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лицами судебных или правоохранительных органов.</w:t>
      </w:r>
    </w:p>
    <w:p w:rsidR="00D715FD" w:rsidRPr="000A0691" w:rsidRDefault="00D715FD" w:rsidP="00A11ED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0691">
        <w:rPr>
          <w:rFonts w:ascii="Times New Roman" w:hAnsi="Times New Roman" w:cs="Times New Roman"/>
          <w:b/>
          <w:sz w:val="18"/>
          <w:szCs w:val="18"/>
        </w:rPr>
        <w:t>12. Ответственность за неисполнение (ненадлежащее исполнение)настоящей политики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12.1. Главный врач и работники всех подразделений </w:t>
      </w:r>
      <w:r w:rsidR="00A11ED4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A11ED4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>СП № 1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» г. Ставрополя </w:t>
      </w:r>
      <w:r w:rsidRPr="000A0691">
        <w:rPr>
          <w:rFonts w:ascii="Times New Roman" w:hAnsi="Times New Roman" w:cs="Times New Roman"/>
          <w:sz w:val="18"/>
          <w:szCs w:val="18"/>
        </w:rPr>
        <w:t>, независимо от занимаемой должности, несут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персональную </w:t>
      </w:r>
      <w:r w:rsidRPr="000A0691">
        <w:rPr>
          <w:rFonts w:ascii="Times New Roman" w:hAnsi="Times New Roman" w:cs="Times New Roman"/>
          <w:sz w:val="18"/>
          <w:szCs w:val="18"/>
        </w:rPr>
        <w:t>ответственность, предусмотренную действующим законодательством Российской Федерации, за соблюдение принципов и требований настоящей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Политики.</w:t>
      </w:r>
    </w:p>
    <w:p w:rsidR="00D715FD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>12.2. Лица, виновные в нарушении требований настоящей Политики, могут</w:t>
      </w:r>
    </w:p>
    <w:p w:rsidR="00383A33" w:rsidRPr="000A0691" w:rsidRDefault="00D715FD" w:rsidP="00A11ED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691">
        <w:rPr>
          <w:rFonts w:ascii="Times New Roman" w:hAnsi="Times New Roman" w:cs="Times New Roman"/>
          <w:sz w:val="18"/>
          <w:szCs w:val="18"/>
        </w:rPr>
        <w:t xml:space="preserve">быть привлечены к дисциплинарной, административной, гражданско-правовой или уголовной ответственности по инициативе </w:t>
      </w:r>
      <w:r w:rsidR="00A11ED4" w:rsidRPr="000A0691">
        <w:rPr>
          <w:rFonts w:ascii="Times New Roman" w:hAnsi="Times New Roman" w:cs="Times New Roman"/>
          <w:sz w:val="18"/>
          <w:szCs w:val="18"/>
        </w:rPr>
        <w:t>Г</w:t>
      </w:r>
      <w:r w:rsidR="000A0691" w:rsidRPr="000A0691">
        <w:rPr>
          <w:rFonts w:ascii="Times New Roman" w:hAnsi="Times New Roman" w:cs="Times New Roman"/>
          <w:sz w:val="18"/>
          <w:szCs w:val="18"/>
        </w:rPr>
        <w:t>А</w:t>
      </w:r>
      <w:r w:rsidR="00A11ED4" w:rsidRPr="000A0691">
        <w:rPr>
          <w:rFonts w:ascii="Times New Roman" w:hAnsi="Times New Roman" w:cs="Times New Roman"/>
          <w:sz w:val="18"/>
          <w:szCs w:val="18"/>
        </w:rPr>
        <w:t>УЗ СК  «Г</w:t>
      </w:r>
      <w:r w:rsidR="000A0691" w:rsidRPr="000A0691">
        <w:rPr>
          <w:rFonts w:ascii="Times New Roman" w:hAnsi="Times New Roman" w:cs="Times New Roman"/>
          <w:sz w:val="18"/>
          <w:szCs w:val="18"/>
        </w:rPr>
        <w:t xml:space="preserve">СП </w:t>
      </w:r>
      <w:bookmarkStart w:id="0" w:name="_GoBack"/>
      <w:bookmarkEnd w:id="0"/>
      <w:r w:rsidR="000A0691" w:rsidRPr="000A0691">
        <w:rPr>
          <w:rFonts w:ascii="Times New Roman" w:hAnsi="Times New Roman" w:cs="Times New Roman"/>
          <w:sz w:val="18"/>
          <w:szCs w:val="18"/>
        </w:rPr>
        <w:t xml:space="preserve"> № 1</w:t>
      </w:r>
      <w:r w:rsidR="00A11ED4" w:rsidRPr="000A0691">
        <w:rPr>
          <w:rFonts w:ascii="Times New Roman" w:hAnsi="Times New Roman" w:cs="Times New Roman"/>
          <w:sz w:val="18"/>
          <w:szCs w:val="18"/>
        </w:rPr>
        <w:t>» г. Ставрополя</w:t>
      </w:r>
      <w:r w:rsidRPr="000A0691">
        <w:rPr>
          <w:rFonts w:ascii="Times New Roman" w:hAnsi="Times New Roman" w:cs="Times New Roman"/>
          <w:sz w:val="18"/>
          <w:szCs w:val="18"/>
        </w:rPr>
        <w:t>, правоохранительных органов или иных лиц в порядке и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по основаниям, предусмотренным законодательством</w:t>
      </w:r>
      <w:r w:rsidR="00A11ED4" w:rsidRPr="000A0691">
        <w:rPr>
          <w:rFonts w:ascii="Times New Roman" w:hAnsi="Times New Roman" w:cs="Times New Roman"/>
          <w:sz w:val="18"/>
          <w:szCs w:val="18"/>
        </w:rPr>
        <w:t xml:space="preserve"> </w:t>
      </w:r>
      <w:r w:rsidRPr="000A0691"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sectPr w:rsidR="00383A33" w:rsidRPr="000A0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33" w:rsidRDefault="00521833" w:rsidP="00F224FC">
      <w:pPr>
        <w:spacing w:after="0" w:line="240" w:lineRule="auto"/>
      </w:pPr>
      <w:r>
        <w:separator/>
      </w:r>
    </w:p>
  </w:endnote>
  <w:endnote w:type="continuationSeparator" w:id="0">
    <w:p w:rsidR="00521833" w:rsidRDefault="00521833" w:rsidP="00F2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C" w:rsidRDefault="00F224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546598"/>
      <w:docPartObj>
        <w:docPartGallery w:val="Page Numbers (Bottom of Page)"/>
        <w:docPartUnique/>
      </w:docPartObj>
    </w:sdtPr>
    <w:sdtEndPr/>
    <w:sdtContent>
      <w:p w:rsidR="00F224FC" w:rsidRDefault="00F224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91">
          <w:rPr>
            <w:noProof/>
          </w:rPr>
          <w:t>1</w:t>
        </w:r>
        <w:r>
          <w:fldChar w:fldCharType="end"/>
        </w:r>
      </w:p>
    </w:sdtContent>
  </w:sdt>
  <w:p w:rsidR="00F224FC" w:rsidRDefault="00F224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C" w:rsidRDefault="00F22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33" w:rsidRDefault="00521833" w:rsidP="00F224FC">
      <w:pPr>
        <w:spacing w:after="0" w:line="240" w:lineRule="auto"/>
      </w:pPr>
      <w:r>
        <w:separator/>
      </w:r>
    </w:p>
  </w:footnote>
  <w:footnote w:type="continuationSeparator" w:id="0">
    <w:p w:rsidR="00521833" w:rsidRDefault="00521833" w:rsidP="00F2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C" w:rsidRDefault="00F224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C" w:rsidRDefault="00F224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FC" w:rsidRDefault="00F22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C"/>
    <w:rsid w:val="000A0691"/>
    <w:rsid w:val="00383A33"/>
    <w:rsid w:val="00521833"/>
    <w:rsid w:val="006260D2"/>
    <w:rsid w:val="006631EE"/>
    <w:rsid w:val="008227AC"/>
    <w:rsid w:val="008F34EA"/>
    <w:rsid w:val="00A11ED4"/>
    <w:rsid w:val="00A83E4C"/>
    <w:rsid w:val="00B43B05"/>
    <w:rsid w:val="00BA2CB5"/>
    <w:rsid w:val="00C13C3F"/>
    <w:rsid w:val="00D715FD"/>
    <w:rsid w:val="00F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AEA7-1BB8-4442-8A1C-4DD55534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FC"/>
  </w:style>
  <w:style w:type="paragraph" w:styleId="a5">
    <w:name w:val="footer"/>
    <w:basedOn w:val="a"/>
    <w:link w:val="a6"/>
    <w:uiPriority w:val="99"/>
    <w:unhideWhenUsed/>
    <w:rsid w:val="00F2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FC"/>
  </w:style>
  <w:style w:type="character" w:styleId="a7">
    <w:name w:val="Hyperlink"/>
    <w:basedOn w:val="a0"/>
    <w:uiPriority w:val="99"/>
    <w:unhideWhenUsed/>
    <w:rsid w:val="00663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gsp1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K217_1</dc:creator>
  <cp:keywords/>
  <dc:description/>
  <cp:lastModifiedBy>urist</cp:lastModifiedBy>
  <cp:revision>2</cp:revision>
  <dcterms:created xsi:type="dcterms:W3CDTF">2017-11-10T07:57:00Z</dcterms:created>
  <dcterms:modified xsi:type="dcterms:W3CDTF">2017-11-10T07:57:00Z</dcterms:modified>
</cp:coreProperties>
</file>